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（様式第５号）</w:t>
      </w:r>
    </w:p>
    <w:p>
      <w:pPr>
        <w:pStyle w:val="Normal"/>
        <w:jc w:val="center"/>
        <w:rPr/>
      </w:pPr>
      <w:r>
        <w:rPr>
          <w:rFonts w:ascii="ＭＳ 明朝" w:hAnsi="ＭＳ 明朝" w:eastAsia="ＭＳ 明朝"/>
          <w:spacing w:val="140"/>
          <w:sz w:val="28"/>
          <w:szCs w:val="28"/>
        </w:rPr>
        <w:t>実施体制調</w:t>
      </w:r>
      <w:r>
        <w:rPr>
          <w:rFonts w:ascii="ＭＳ 明朝" w:hAnsi="ＭＳ 明朝" w:eastAsia="ＭＳ 明朝"/>
          <w:sz w:val="28"/>
          <w:szCs w:val="28"/>
        </w:rPr>
        <w:t>書</w:t>
      </w:r>
    </w:p>
    <w:p>
      <w:pPr>
        <w:pStyle w:val="Normal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ＭＳ 明朝" w:hAnsi="ＭＳ 明朝" w:eastAsia="ＭＳ 明朝"/>
          <w:sz w:val="24"/>
          <w:szCs w:val="24"/>
        </w:rPr>
        <w:t>参加者名：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>1</w:t>
      </w:r>
      <w:r>
        <w:rPr>
          <w:rFonts w:ascii="ＭＳ 明朝" w:hAnsi="ＭＳ 明朝" w:eastAsia="ＭＳ 明朝"/>
          <w:sz w:val="24"/>
          <w:szCs w:val="24"/>
        </w:rPr>
        <w:t>　業務実施体制</w:t>
      </w:r>
    </w:p>
    <w:tbl>
      <w:tblPr>
        <w:tblW w:w="153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2551"/>
        <w:gridCol w:w="2976"/>
        <w:gridCol w:w="1843"/>
        <w:gridCol w:w="4679"/>
      </w:tblGrid>
      <w:tr>
        <w:trPr/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氏名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所属・役職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本業務での役割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実務経験年数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保有資格等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管理責任者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担当者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担当者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>2</w:t>
      </w:r>
      <w:r>
        <w:rPr>
          <w:rFonts w:ascii="ＭＳ 明朝" w:hAnsi="ＭＳ 明朝" w:eastAsia="ＭＳ 明朝"/>
          <w:sz w:val="24"/>
          <w:szCs w:val="24"/>
        </w:rPr>
        <w:t>　類似業務従事実績（管理責任者）</w:t>
      </w:r>
    </w:p>
    <w:tbl>
      <w:tblPr>
        <w:tblW w:w="153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  <w:gridCol w:w="3933"/>
        <w:gridCol w:w="3721"/>
        <w:gridCol w:w="3970"/>
      </w:tblGrid>
      <w:tr>
        <w:trPr/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業務名</w:t>
            </w:r>
          </w:p>
        </w:tc>
        <w:tc>
          <w:tcPr>
            <w:tcW w:w="3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発注者</w:t>
            </w:r>
          </w:p>
        </w:tc>
        <w:tc>
          <w:tcPr>
            <w:tcW w:w="3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業務概要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履行期間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3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3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/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3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3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>3</w:t>
      </w:r>
      <w:r>
        <w:rPr>
          <w:rFonts w:ascii="ＭＳ 明朝" w:hAnsi="ＭＳ 明朝" w:eastAsia="ＭＳ 明朝"/>
          <w:sz w:val="24"/>
          <w:szCs w:val="24"/>
        </w:rPr>
        <w:t>特記事項</w:t>
      </w:r>
    </w:p>
    <w:tbl>
      <w:tblPr>
        <w:tblW w:w="1538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8"/>
      </w:tblGrid>
      <w:tr>
        <w:trPr>
          <w:trHeight w:val="1839" w:hRule="atLeast"/>
        </w:trPr>
        <w:tc>
          <w:tcPr>
            <w:tcW w:w="1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>※</w:t>
      </w:r>
      <w:r>
        <w:rPr>
          <w:rFonts w:ascii="ＭＳ 明朝" w:hAnsi="ＭＳ 明朝" w:eastAsia="ＭＳ 明朝"/>
          <w:sz w:val="24"/>
          <w:szCs w:val="24"/>
        </w:rPr>
        <w:t>再委託を予定している場合は、その業務内容及び役割を記載すること。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>※</w:t>
      </w:r>
      <w:r>
        <w:rPr>
          <w:rFonts w:ascii="ＭＳ 明朝" w:hAnsi="ＭＳ 明朝" w:eastAsia="ＭＳ 明朝"/>
          <w:sz w:val="24"/>
          <w:szCs w:val="24"/>
        </w:rPr>
        <w:t>記載欄が不足する場合は適宜追加すること。</w:t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游明朝" w:hAnsi="游明朝" w:eastAsia="游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fontTable" Target="fontTable.xml"/>
<Relationship Id="rId3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/>
  <Pages>1</Pages>
  <Words>150</Words>
  <Characters>150</Characters>
  <CharactersWithSpaces>165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2026-06-09T04:32:00Z</dcterms:created>
  <dc:creator>未来創生課01</dc:creator>
  <dc:description/>
  <dc:language>en-US</dc:language>
  <cp:lastModifiedBy>未来創生課01</cp:lastModifiedBy>
  <dcterms:modified xsi:type="dcterms:W3CDTF">2026-06-11T00:39:00Z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